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98" w:rsidRDefault="00B04D9C" w:rsidP="00B04D9C">
      <w:r>
        <w:t xml:space="preserve">                                                                                                   </w:t>
      </w:r>
      <w:r w:rsidR="00753098">
        <w:t xml:space="preserve">Приложение № </w:t>
      </w:r>
      <w:r w:rsidR="0037575E">
        <w:t>6</w:t>
      </w:r>
    </w:p>
    <w:p w:rsidR="00753098" w:rsidRDefault="00753098" w:rsidP="00753098">
      <w:pPr>
        <w:jc w:val="right"/>
      </w:pPr>
      <w:r>
        <w:t>к договору №___________</w:t>
      </w:r>
    </w:p>
    <w:p w:rsidR="00753098" w:rsidRDefault="00753098" w:rsidP="00753098">
      <w:pPr>
        <w:jc w:val="right"/>
      </w:pPr>
      <w:r>
        <w:t>от «__»__________201</w:t>
      </w:r>
      <w:r w:rsidR="00B04D9C">
        <w:t>__</w:t>
      </w:r>
      <w:r>
        <w:t>г.</w:t>
      </w:r>
    </w:p>
    <w:p w:rsidR="00E801C9" w:rsidRPr="001F6931" w:rsidRDefault="00E801C9" w:rsidP="00E801C9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507B5A" w:rsidRDefault="00E801C9" w:rsidP="00E801C9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="00507B5A">
        <w:rPr>
          <w:color w:val="000000"/>
        </w:rPr>
        <w:t xml:space="preserve"> закупки</w:t>
      </w:r>
      <w:r w:rsidR="00AC58DC">
        <w:rPr>
          <w:color w:val="000000"/>
        </w:rPr>
        <w:t>:</w:t>
      </w:r>
      <w:r w:rsidR="00507B5A">
        <w:rPr>
          <w:color w:val="000000"/>
        </w:rPr>
        <w:t xml:space="preserve"> </w:t>
      </w:r>
      <w:r w:rsidR="00CF5B73" w:rsidRPr="00AC58DC">
        <w:rPr>
          <w:color w:val="000000"/>
        </w:rPr>
        <w:t>карта полиуретановая 580х350х</w:t>
      </w:r>
      <w:r w:rsidR="00055BB2" w:rsidRPr="00AC58DC">
        <w:rPr>
          <w:color w:val="000000"/>
        </w:rPr>
        <w:t>30 с ячейкой 50х50</w:t>
      </w:r>
      <w:r w:rsidR="00BC1872" w:rsidRPr="00AC58DC">
        <w:rPr>
          <w:color w:val="000000"/>
        </w:rPr>
        <w:t xml:space="preserve"> мм</w:t>
      </w:r>
      <w:r w:rsidR="00F72D99" w:rsidRPr="00AC58DC">
        <w:rPr>
          <w:color w:val="000000"/>
        </w:rPr>
        <w:t>.</w:t>
      </w:r>
      <w:r w:rsidR="00507B5A" w:rsidRPr="00507B5A">
        <w:rPr>
          <w:color w:val="000000"/>
          <w:u w:val="single"/>
        </w:rPr>
        <w:t xml:space="preserve"> 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3E5C98" w:rsidRDefault="003E5C98" w:rsidP="003E5C98">
      <w:pPr>
        <w:jc w:val="center"/>
        <w:rPr>
          <w:color w:val="000000"/>
        </w:rPr>
      </w:pPr>
      <w:r>
        <w:rPr>
          <w:color w:val="000000"/>
        </w:rPr>
        <w:t xml:space="preserve">г. Краснокаменск </w:t>
      </w:r>
    </w:p>
    <w:p w:rsidR="00AC58DC" w:rsidRDefault="00E801C9" w:rsidP="003E5C98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="00AC58DC" w:rsidRPr="00F47416">
        <w:rPr>
          <w:color w:val="000000"/>
        </w:rPr>
        <w:lastRenderedPageBreak/>
        <w:t xml:space="preserve">СОДЕРЖАНИЕ </w:t>
      </w:r>
    </w:p>
    <w:p w:rsidR="00E801C9" w:rsidRPr="00F47416" w:rsidRDefault="00E801C9" w:rsidP="003E5C98">
      <w:pPr>
        <w:jc w:val="center"/>
        <w:rPr>
          <w:color w:val="000000"/>
        </w:rPr>
      </w:pPr>
      <w:r w:rsidRPr="00F47416">
        <w:rPr>
          <w:color w:val="000000"/>
        </w:rPr>
        <w:t xml:space="preserve">Технического задания </w:t>
      </w:r>
    </w:p>
    <w:p w:rsidR="00AC58DC" w:rsidRDefault="00E801C9" w:rsidP="00F72D99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 w:rsidR="00BC1872">
        <w:rPr>
          <w:color w:val="000000"/>
        </w:rPr>
        <w:t>карты</w:t>
      </w:r>
      <w:r w:rsidR="00CF5B73">
        <w:rPr>
          <w:color w:val="000000"/>
        </w:rPr>
        <w:t xml:space="preserve"> полиуретановой размер 580х350х</w:t>
      </w:r>
      <w:r w:rsidR="00055BB2">
        <w:rPr>
          <w:color w:val="000000"/>
        </w:rPr>
        <w:t>3</w:t>
      </w:r>
      <w:r w:rsidR="00F72D99">
        <w:rPr>
          <w:color w:val="000000"/>
        </w:rPr>
        <w:t xml:space="preserve">0 </w:t>
      </w:r>
      <w:r w:rsidR="00055BB2">
        <w:rPr>
          <w:color w:val="000000"/>
        </w:rPr>
        <w:t>с ячейкой 50х50</w:t>
      </w:r>
      <w:r w:rsidR="00BC1872">
        <w:rPr>
          <w:color w:val="000000"/>
        </w:rPr>
        <w:t xml:space="preserve"> мм </w:t>
      </w:r>
    </w:p>
    <w:p w:rsidR="00F72D99" w:rsidRDefault="00F72D99" w:rsidP="00F72D99">
      <w:pPr>
        <w:jc w:val="center"/>
        <w:rPr>
          <w:color w:val="000000"/>
        </w:rPr>
      </w:pPr>
      <w:r>
        <w:rPr>
          <w:color w:val="000000"/>
        </w:rPr>
        <w:t>для</w:t>
      </w:r>
      <w:r w:rsidR="00AC58DC" w:rsidRPr="00AC58DC">
        <w:rPr>
          <w:color w:val="000000"/>
        </w:rPr>
        <w:t xml:space="preserve"> </w:t>
      </w:r>
      <w:r w:rsidR="00AC58DC">
        <w:rPr>
          <w:color w:val="000000"/>
        </w:rPr>
        <w:t>РОФ</w:t>
      </w:r>
      <w:r w:rsidR="00AC58DC" w:rsidRPr="00AC58DC">
        <w:rPr>
          <w:color w:val="000000"/>
        </w:rPr>
        <w:t xml:space="preserve"> </w:t>
      </w:r>
      <w:r w:rsidR="00AC58DC">
        <w:rPr>
          <w:color w:val="000000"/>
        </w:rPr>
        <w:t xml:space="preserve">Гидрометаллургического завода     </w:t>
      </w:r>
    </w:p>
    <w:p w:rsidR="00E801C9" w:rsidRPr="00F47416" w:rsidRDefault="00E801C9" w:rsidP="00E801C9">
      <w:pPr>
        <w:jc w:val="center"/>
        <w:rPr>
          <w:color w:val="000000"/>
        </w:rPr>
      </w:pP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E801C9" w:rsidRPr="00F47416" w:rsidRDefault="00E801C9" w:rsidP="00E801C9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:rsidR="00E801C9" w:rsidRPr="00F47416" w:rsidRDefault="00E801C9" w:rsidP="00E801C9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E801C9" w:rsidRPr="00F47416" w:rsidRDefault="00E801C9" w:rsidP="00E801C9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E801C9" w:rsidRPr="00F47416" w:rsidRDefault="00E801C9" w:rsidP="00E801C9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E801C9" w:rsidRPr="00F47416" w:rsidRDefault="00E801C9" w:rsidP="00E801C9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E801C9" w:rsidRPr="00F47416" w:rsidRDefault="00E801C9" w:rsidP="00E801C9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E801C9" w:rsidRPr="00F47416" w:rsidRDefault="00E801C9" w:rsidP="00E801C9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  <w:sz w:val="26"/>
          <w:szCs w:val="26"/>
        </w:rPr>
      </w:pPr>
    </w:p>
    <w:p w:rsidR="00AC58DC" w:rsidRDefault="00AC58DC" w:rsidP="00E801C9">
      <w:pPr>
        <w:rPr>
          <w:color w:val="000000"/>
          <w:sz w:val="26"/>
          <w:szCs w:val="26"/>
        </w:rPr>
      </w:pPr>
    </w:p>
    <w:p w:rsidR="00AC58DC" w:rsidRPr="001F6931" w:rsidRDefault="00AC58DC" w:rsidP="00E801C9">
      <w:pPr>
        <w:rPr>
          <w:color w:val="000000"/>
          <w:sz w:val="26"/>
          <w:szCs w:val="26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F" w:rsidRDefault="00507B5A" w:rsidP="003648F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  <w:p w:rsidR="00E801C9" w:rsidRPr="003648FC" w:rsidRDefault="00507B5A" w:rsidP="003648FC">
            <w:pPr>
              <w:jc w:val="both"/>
              <w:rPr>
                <w:color w:val="000000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="003648FC" w:rsidRPr="003648FC">
              <w:rPr>
                <w:color w:val="000000"/>
              </w:rPr>
              <w:t>К</w:t>
            </w:r>
            <w:r w:rsidR="00BC1872" w:rsidRPr="003648FC">
              <w:rPr>
                <w:color w:val="000000"/>
              </w:rPr>
              <w:t>ар</w:t>
            </w:r>
            <w:r w:rsidR="003648FC" w:rsidRPr="003648FC">
              <w:rPr>
                <w:color w:val="000000"/>
              </w:rPr>
              <w:t>а</w:t>
            </w:r>
            <w:r w:rsidR="00BC1872" w:rsidRPr="003648FC">
              <w:rPr>
                <w:color w:val="000000"/>
              </w:rPr>
              <w:t xml:space="preserve">т  </w:t>
            </w:r>
            <w:proofErr w:type="gramStart"/>
            <w:r w:rsidR="00BC1872" w:rsidRPr="003648FC">
              <w:rPr>
                <w:color w:val="000000"/>
              </w:rPr>
              <w:t>полиуретанов</w:t>
            </w:r>
            <w:r w:rsidR="003648FC" w:rsidRPr="003648FC">
              <w:rPr>
                <w:color w:val="000000"/>
              </w:rPr>
              <w:t>ая</w:t>
            </w:r>
            <w:proofErr w:type="gramEnd"/>
            <w:r w:rsidR="003648FC">
              <w:rPr>
                <w:color w:val="000000"/>
              </w:rPr>
              <w:t>,</w:t>
            </w:r>
            <w:r w:rsidRPr="003648FC">
              <w:rPr>
                <w:color w:val="000000"/>
              </w:rPr>
              <w:t xml:space="preserve"> </w:t>
            </w:r>
            <w:r w:rsidR="003648FC" w:rsidRPr="003648FC">
              <w:rPr>
                <w:color w:val="000000"/>
              </w:rPr>
              <w:t xml:space="preserve">размер 580х350х30 с ячейкой 50х50 мм </w:t>
            </w:r>
            <w:r w:rsidRPr="003648FC">
              <w:rPr>
                <w:color w:val="000000"/>
              </w:rPr>
              <w:t>приобретается для</w:t>
            </w:r>
            <w:r w:rsidR="00BC1872" w:rsidRPr="003648FC">
              <w:rPr>
                <w:color w:val="000000"/>
              </w:rPr>
              <w:t xml:space="preserve">  рудо</w:t>
            </w:r>
            <w:r w:rsidR="003648FC" w:rsidRPr="003648FC">
              <w:rPr>
                <w:color w:val="000000"/>
              </w:rPr>
              <w:t xml:space="preserve"> обогатительной  фабрики взамен изношенной </w:t>
            </w:r>
            <w:r w:rsidR="00BC1872" w:rsidRPr="003648FC">
              <w:rPr>
                <w:color w:val="000000"/>
              </w:rPr>
              <w:t xml:space="preserve"> и служ</w:t>
            </w:r>
            <w:r w:rsidR="003648FC" w:rsidRPr="003648FC">
              <w:rPr>
                <w:color w:val="000000"/>
              </w:rPr>
              <w:t>и</w:t>
            </w:r>
            <w:r w:rsidR="00BC1872" w:rsidRPr="003648FC">
              <w:rPr>
                <w:color w:val="000000"/>
              </w:rPr>
              <w:t>т для разделения на классы рудного материала</w:t>
            </w:r>
            <w:r w:rsidR="003648FC">
              <w:rPr>
                <w:color w:val="000000"/>
              </w:rPr>
              <w:t>,</w:t>
            </w:r>
            <w:r w:rsidR="00BC1872" w:rsidRPr="003648FC">
              <w:rPr>
                <w:color w:val="000000"/>
              </w:rPr>
              <w:t xml:space="preserve"> а также отмывки руды от глины и мелкой фракции</w:t>
            </w:r>
            <w:r w:rsidR="00F72D99" w:rsidRPr="003648FC">
              <w:rPr>
                <w:color w:val="000000"/>
              </w:rPr>
              <w:t>.</w:t>
            </w:r>
          </w:p>
          <w:p w:rsidR="00E801C9" w:rsidRPr="003648FC" w:rsidRDefault="004444F3" w:rsidP="003648FC">
            <w:pPr>
              <w:jc w:val="both"/>
              <w:rPr>
                <w:color w:val="000000"/>
              </w:rPr>
            </w:pPr>
            <w:r w:rsidRPr="003648FC">
              <w:rPr>
                <w:color w:val="000000"/>
              </w:rPr>
              <w:t xml:space="preserve">   Карта полиуретановая размер 580х350</w:t>
            </w:r>
            <w:r w:rsidR="001C1FC6" w:rsidRPr="003648FC">
              <w:rPr>
                <w:color w:val="000000"/>
              </w:rPr>
              <w:t>х</w:t>
            </w:r>
            <w:r w:rsidR="00055BB2" w:rsidRPr="003648FC">
              <w:rPr>
                <w:color w:val="000000"/>
              </w:rPr>
              <w:t>30</w:t>
            </w:r>
            <w:r w:rsidR="00F72D99" w:rsidRPr="003648FC">
              <w:rPr>
                <w:color w:val="000000"/>
              </w:rPr>
              <w:t xml:space="preserve"> </w:t>
            </w:r>
            <w:r w:rsidR="00055BB2" w:rsidRPr="003648FC">
              <w:rPr>
                <w:color w:val="000000"/>
              </w:rPr>
              <w:t>с ячейкой 50х50</w:t>
            </w:r>
            <w:r w:rsidRPr="003648FC">
              <w:rPr>
                <w:color w:val="000000"/>
              </w:rPr>
              <w:t xml:space="preserve"> мм  </w:t>
            </w:r>
            <w:r w:rsidR="003648FC" w:rsidRPr="003648FC">
              <w:rPr>
                <w:color w:val="000000"/>
              </w:rPr>
              <w:t>с</w:t>
            </w:r>
            <w:r w:rsidRPr="003648FC">
              <w:rPr>
                <w:color w:val="000000"/>
              </w:rPr>
              <w:t xml:space="preserve"> внутренней  армировкой    </w:t>
            </w:r>
            <w:r w:rsidR="00EA438E" w:rsidRPr="003648FC">
              <w:rPr>
                <w:color w:val="000000"/>
              </w:rPr>
              <w:t>с отверстиями под крепление</w:t>
            </w:r>
            <w:r w:rsidRPr="003648FC">
              <w:rPr>
                <w:color w:val="000000"/>
              </w:rPr>
              <w:t xml:space="preserve"> по краям к</w:t>
            </w:r>
            <w:r w:rsidR="003648FC" w:rsidRPr="003648FC">
              <w:rPr>
                <w:color w:val="000000"/>
              </w:rPr>
              <w:t>а</w:t>
            </w:r>
            <w:r w:rsidRPr="003648FC">
              <w:rPr>
                <w:color w:val="000000"/>
              </w:rPr>
              <w:t>рты</w:t>
            </w:r>
            <w:r w:rsidR="00254527" w:rsidRPr="003648FC">
              <w:rPr>
                <w:color w:val="000000"/>
              </w:rPr>
              <w:t>,</w:t>
            </w:r>
            <w:r w:rsidRPr="003648FC">
              <w:rPr>
                <w:color w:val="000000"/>
              </w:rPr>
              <w:t xml:space="preserve"> Ø под к</w:t>
            </w:r>
            <w:r w:rsidR="00055BB2" w:rsidRPr="003648FC">
              <w:rPr>
                <w:color w:val="000000"/>
              </w:rPr>
              <w:t>репление карты 18мм</w:t>
            </w:r>
            <w:r w:rsidR="00254527" w:rsidRPr="003648FC">
              <w:rPr>
                <w:color w:val="000000"/>
              </w:rPr>
              <w:t>,</w:t>
            </w:r>
            <w:r w:rsidR="00055BB2" w:rsidRPr="003648FC">
              <w:rPr>
                <w:color w:val="000000"/>
              </w:rPr>
              <w:t xml:space="preserve"> ячейка 50х50</w:t>
            </w:r>
            <w:r w:rsidRPr="003648FC">
              <w:rPr>
                <w:color w:val="000000"/>
              </w:rPr>
              <w:t xml:space="preserve"> мм имеет конус на сторону разгрузки </w:t>
            </w:r>
            <w:r w:rsidR="00B057F0" w:rsidRPr="003648FC">
              <w:rPr>
                <w:color w:val="000000"/>
              </w:rPr>
              <w:t>примерно 1</w:t>
            </w:r>
            <w:r w:rsidR="00B057F0" w:rsidRPr="003648FC">
              <w:rPr>
                <w:color w:val="000000"/>
                <w:vertAlign w:val="superscript"/>
              </w:rPr>
              <w:t>0</w:t>
            </w:r>
            <w:proofErr w:type="gramStart"/>
            <w:r w:rsidRPr="003648FC">
              <w:rPr>
                <w:color w:val="000000"/>
              </w:rPr>
              <w:t xml:space="preserve"> </w:t>
            </w:r>
            <w:r w:rsidR="00E801C9" w:rsidRPr="003648FC">
              <w:rPr>
                <w:color w:val="000000"/>
              </w:rPr>
              <w:t>;</w:t>
            </w:r>
            <w:proofErr w:type="gramEnd"/>
          </w:p>
          <w:p w:rsidR="00E801C9" w:rsidRDefault="003648FC" w:rsidP="003648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EA438E" w:rsidRPr="003648FC">
              <w:rPr>
                <w:color w:val="000000"/>
              </w:rPr>
              <w:t xml:space="preserve"> </w:t>
            </w:r>
            <w:r w:rsidR="00B057F0" w:rsidRPr="003648FC">
              <w:rPr>
                <w:color w:val="000000"/>
              </w:rPr>
              <w:t>Карта</w:t>
            </w:r>
            <w:r w:rsidR="00CF5B73" w:rsidRPr="003648FC">
              <w:rPr>
                <w:color w:val="000000"/>
              </w:rPr>
              <w:t xml:space="preserve"> полиуретановая 580х350х</w:t>
            </w:r>
            <w:r w:rsidR="00184C86" w:rsidRPr="003648FC">
              <w:rPr>
                <w:color w:val="000000"/>
              </w:rPr>
              <w:t>3</w:t>
            </w:r>
            <w:r w:rsidR="00EA438E" w:rsidRPr="003648FC">
              <w:rPr>
                <w:color w:val="000000"/>
              </w:rPr>
              <w:t>0</w:t>
            </w:r>
            <w:r w:rsidR="00055BB2" w:rsidRPr="003648FC">
              <w:rPr>
                <w:color w:val="000000"/>
              </w:rPr>
              <w:t xml:space="preserve"> с ячейкой 50х50</w:t>
            </w:r>
            <w:r w:rsidR="00B057F0" w:rsidRPr="003648FC">
              <w:rPr>
                <w:color w:val="000000"/>
              </w:rPr>
              <w:t xml:space="preserve"> мм</w:t>
            </w:r>
            <w:r w:rsidR="00EA438E" w:rsidRPr="003648FC">
              <w:rPr>
                <w:color w:val="000000"/>
              </w:rPr>
              <w:t xml:space="preserve"> </w:t>
            </w:r>
            <w:r w:rsidRPr="003648FC">
              <w:rPr>
                <w:color w:val="000000"/>
              </w:rPr>
              <w:t>изготавливается по ТУ 3122-021-98267597-2</w:t>
            </w:r>
            <w:r w:rsidR="00C26C0B">
              <w:rPr>
                <w:color w:val="000000"/>
              </w:rPr>
              <w:t>006</w:t>
            </w:r>
            <w:r w:rsidRPr="003648FC">
              <w:rPr>
                <w:color w:val="000000"/>
              </w:rPr>
              <w:t xml:space="preserve"> или аналог с обязательным согласованием с Заказчиком технических параметров аналоговой продукции (с предоставлением в адрес Заказчика чертежей на согласование).</w:t>
            </w:r>
          </w:p>
          <w:p w:rsidR="00F5654F" w:rsidRPr="001F6931" w:rsidRDefault="00F5654F" w:rsidP="003648FC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F" w:rsidRPr="00EA438E" w:rsidRDefault="003648FC" w:rsidP="00F5654F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A0568C">
              <w:rPr>
                <w:color w:val="000000"/>
              </w:rPr>
              <w:t>Поставляемый товар должен отвечать следующим требованиям:  должен быть новым (товаром, который не был в употреблении, в том числе</w:t>
            </w:r>
            <w:r>
              <w:rPr>
                <w:color w:val="000000"/>
              </w:rPr>
              <w:t>,</w:t>
            </w:r>
            <w:r w:rsidRPr="00A0568C">
              <w:rPr>
                <w:color w:val="000000"/>
              </w:rPr>
              <w:t xml:space="preserve"> который не был восстановлен, путем нанесения на рабочую поверхность нового слоя полиуретана, у которого не были восстановлены потребительские свойства).</w:t>
            </w:r>
            <w:proofErr w:type="gramEnd"/>
          </w:p>
        </w:tc>
      </w:tr>
      <w:bookmarkEnd w:id="2"/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3648FC" w:rsidRDefault="00EA438E" w:rsidP="003648FC">
            <w:pPr>
              <w:jc w:val="both"/>
            </w:pPr>
            <w:r w:rsidRPr="003648FC">
              <w:t>Производителем с целью постоянного мониторинга Производителем качества своих поставок и, при необходимости, возможного оперативного  внесения изменений  в технические характеристики изделий</w:t>
            </w:r>
            <w:r w:rsidR="00D755AB" w:rsidRPr="003648FC">
              <w:t xml:space="preserve"> со стороны заказчика</w:t>
            </w:r>
            <w:r w:rsidRPr="003648FC">
              <w:t>.</w:t>
            </w:r>
          </w:p>
          <w:p w:rsidR="00EA438E" w:rsidRDefault="00EA438E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  <w:p w:rsidR="0062140C" w:rsidRDefault="001C07D9" w:rsidP="001C07D9">
            <w:pPr>
              <w:pStyle w:val="a5"/>
              <w:spacing w:line="24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C07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</w:t>
            </w:r>
            <w:r w:rsidRPr="001C07D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ТЕХНИЧЕСКАЯ ХАРАКТЕРИСТИКА</w:t>
            </w:r>
            <w:r w:rsidR="003648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1C07D9" w:rsidRPr="001C07D9" w:rsidRDefault="003648FC" w:rsidP="0062140C">
            <w:pPr>
              <w:pStyle w:val="a5"/>
              <w:spacing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ПОЛИУРЕТАНА</w:t>
            </w:r>
            <w:r w:rsidR="001C07D9" w:rsidRPr="001C07D9">
              <w:rPr>
                <w:rFonts w:ascii="Times New Roman" w:hAnsi="Times New Roman"/>
                <w:sz w:val="24"/>
                <w:szCs w:val="24"/>
                <w:u w:val="single"/>
              </w:rPr>
              <w:br/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86"/>
              <w:gridCol w:w="2188"/>
              <w:gridCol w:w="1843"/>
            </w:tblGrid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характеристики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1843" w:type="dxa"/>
                </w:tcPr>
                <w:p w:rsidR="001C07D9" w:rsidRPr="001C07D9" w:rsidRDefault="00674F50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аналог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Твердость, Шор</w:t>
                  </w:r>
                  <w:proofErr w:type="gram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896AB2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85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rPr>
                      <w:sz w:val="24"/>
                      <w:szCs w:val="24"/>
                    </w:rPr>
                  </w:pPr>
                  <w:r w:rsidRPr="001C07D9">
                    <w:rPr>
                      <w:sz w:val="24"/>
                      <w:szCs w:val="24"/>
                    </w:rPr>
                    <w:t xml:space="preserve">Твердость, Шор </w:t>
                  </w:r>
                  <w:r w:rsidRPr="001C07D9">
                    <w:rPr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</w:t>
                  </w:r>
                  <w:r w:rsidRPr="001C07D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896AB2" w:rsidP="001C07D9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Прочность,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="004D0BCD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28.3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896AB2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28,3</w:t>
                  </w:r>
                  <w:bookmarkStart w:id="3" w:name="_GoBack"/>
                  <w:bookmarkEnd w:id="3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Удлинение,%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570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5.8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 5.8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300% модуль, МПа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 12.7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Split tear/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Кн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Die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 КН/м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84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Эластичность по отскоку,%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29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Остаточная деформация,22 часа,70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33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Модуль при сжатии, МПа (3 цикл)5%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1.3</w:t>
                  </w:r>
                </w:p>
              </w:tc>
              <w:tc>
                <w:tcPr>
                  <w:tcW w:w="1843" w:type="dxa"/>
                </w:tcPr>
                <w:p w:rsidR="001C07D9" w:rsidRPr="004D0BCD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1.3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2.1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2.1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3.5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3.5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4.6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Температура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охрупчивания</w:t>
                  </w:r>
                  <w:proofErr w:type="spellEnd"/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spellEnd"/>
                </w:p>
              </w:tc>
              <w:tc>
                <w:tcPr>
                  <w:tcW w:w="2188" w:type="dxa"/>
                </w:tcPr>
                <w:p w:rsidR="001C07D9" w:rsidRPr="001C07D9" w:rsidRDefault="001C07D9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Менее -70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proofErr w:type="gramStart"/>
                  <w:r w:rsidR="004D0BCD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более -70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о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1,26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.26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Абразивная стойкость,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NBS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abrasion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test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449*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449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ила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адгезии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(Lap Shear) psi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1FC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7500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7500</w:t>
                  </w:r>
                </w:p>
              </w:tc>
            </w:tr>
            <w:tr w:rsidR="001C07D9" w:rsidRPr="001C07D9" w:rsidTr="003E5C98">
              <w:tc>
                <w:tcPr>
                  <w:tcW w:w="4786" w:type="dxa"/>
                </w:tcPr>
                <w:p w:rsidR="001C07D9" w:rsidRPr="001C07D9" w:rsidRDefault="001C07D9" w:rsidP="006E3DAA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Дефлекция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компрессионной нагрузки 2% модуль (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psi</w:t>
                  </w:r>
                  <w:r w:rsidRPr="001C07D9">
                    <w:rPr>
                      <w:rFonts w:ascii="Times New Roman" w:hAnsi="Times New Roman"/>
                      <w:sz w:val="24"/>
                      <w:szCs w:val="24"/>
                    </w:rPr>
                    <w:t>)5%</w:t>
                  </w:r>
                </w:p>
              </w:tc>
              <w:tc>
                <w:tcPr>
                  <w:tcW w:w="2188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1C07D9" w:rsidRPr="001C07D9">
                    <w:rPr>
                      <w:rFonts w:ascii="Times New Roman" w:hAnsi="Times New Roman"/>
                      <w:sz w:val="24"/>
                      <w:szCs w:val="24"/>
                    </w:rPr>
                    <w:t>89,3</w:t>
                  </w:r>
                </w:p>
              </w:tc>
              <w:tc>
                <w:tcPr>
                  <w:tcW w:w="1843" w:type="dxa"/>
                </w:tcPr>
                <w:p w:rsidR="001C07D9" w:rsidRPr="001C07D9" w:rsidRDefault="004D0BCD" w:rsidP="001C07D9">
                  <w:pPr>
                    <w:pStyle w:val="a5"/>
                    <w:spacing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89.3</w:t>
                  </w:r>
                </w:p>
              </w:tc>
            </w:tr>
          </w:tbl>
          <w:p w:rsidR="00EA438E" w:rsidRPr="00EA438E" w:rsidRDefault="00130461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30461" w:rsidRDefault="00E801C9" w:rsidP="00581377">
            <w:pPr>
              <w:jc w:val="center"/>
              <w:rPr>
                <w:i/>
                <w:color w:val="000000"/>
              </w:rPr>
            </w:pPr>
            <w:r w:rsidRPr="00130461">
              <w:rPr>
                <w:color w:val="000000"/>
              </w:rPr>
              <w:lastRenderedPageBreak/>
              <w:t>Подраздел 1.4 Документы для разработки / изготовления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4F" w:rsidRDefault="00F5654F" w:rsidP="00130461">
            <w:pPr>
              <w:jc w:val="both"/>
              <w:rPr>
                <w:sz w:val="24"/>
                <w:szCs w:val="24"/>
              </w:rPr>
            </w:pPr>
          </w:p>
          <w:p w:rsidR="00130461" w:rsidRPr="008357E9" w:rsidRDefault="004D0BCD" w:rsidP="00130461">
            <w:pPr>
              <w:jc w:val="both"/>
            </w:pPr>
            <w:r w:rsidRPr="00D755AB">
              <w:rPr>
                <w:sz w:val="24"/>
                <w:szCs w:val="24"/>
              </w:rPr>
              <w:t xml:space="preserve"> </w:t>
            </w:r>
            <w:r w:rsidR="003648FC" w:rsidRPr="00A0568C">
              <w:t xml:space="preserve">Продукция должна быть изготовлена согласно ТУ </w:t>
            </w:r>
            <w:r w:rsidR="003648FC" w:rsidRPr="003648FC">
              <w:t>3122-021-98267597-2006</w:t>
            </w:r>
            <w:r w:rsidR="00130461">
              <w:t xml:space="preserve"> </w:t>
            </w:r>
            <w:r w:rsidR="00130461" w:rsidRPr="008357E9">
              <w:t xml:space="preserve">или </w:t>
            </w:r>
            <w:r w:rsidR="00130461" w:rsidRPr="008357E9">
              <w:rPr>
                <w:color w:val="000000"/>
              </w:rPr>
              <w:t xml:space="preserve">аналог с обязательным предоставлением в адрес Заказчика чертежей на согласование, с учётом требований п. 1.3. </w:t>
            </w:r>
          </w:p>
          <w:p w:rsidR="003648FC" w:rsidRDefault="00130461" w:rsidP="003648FC">
            <w:pPr>
              <w:jc w:val="both"/>
            </w:pPr>
            <w:r>
              <w:t xml:space="preserve">  </w:t>
            </w:r>
            <w:r w:rsidR="003648FC">
              <w:t xml:space="preserve">  </w:t>
            </w:r>
            <w:r w:rsidR="003648FC" w:rsidRPr="00A0568C">
              <w:t xml:space="preserve">Вся документация предоставляется на русском языке. </w:t>
            </w:r>
          </w:p>
          <w:p w:rsidR="00E801C9" w:rsidRDefault="003648FC" w:rsidP="007E0855">
            <w:pPr>
              <w:jc w:val="both"/>
            </w:pPr>
            <w:r>
              <w:t xml:space="preserve">  </w:t>
            </w:r>
            <w:r w:rsidRPr="00A0568C">
              <w:t>Исполнитель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заказчиком данного товара.</w:t>
            </w:r>
          </w:p>
          <w:p w:rsidR="00F5654F" w:rsidRPr="00D755AB" w:rsidRDefault="00F5654F" w:rsidP="007E0855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7D17BD" w:rsidRDefault="00184C86" w:rsidP="00581377">
            <w:pPr>
              <w:rPr>
                <w:color w:val="000000"/>
              </w:rPr>
            </w:pPr>
            <w:r w:rsidRPr="007D17BD">
              <w:rPr>
                <w:color w:val="000000"/>
              </w:rPr>
              <w:t>313211</w:t>
            </w:r>
          </w:p>
        </w:tc>
      </w:tr>
    </w:tbl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7E085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54F" w:rsidRDefault="00F5654F" w:rsidP="00381D3F">
            <w:pPr>
              <w:jc w:val="both"/>
            </w:pPr>
          </w:p>
          <w:p w:rsidR="00381D3F" w:rsidRPr="00381D3F" w:rsidRDefault="00B057F0" w:rsidP="00381D3F">
            <w:pPr>
              <w:jc w:val="both"/>
            </w:pPr>
            <w:r w:rsidRPr="00381D3F">
              <w:t>Карта полиуретановая размер 580х35</w:t>
            </w:r>
            <w:r w:rsidR="001C1FC6" w:rsidRPr="00381D3F">
              <w:t>0х</w:t>
            </w:r>
            <w:r w:rsidR="00055BB2" w:rsidRPr="00381D3F">
              <w:t>30 с ячейкой 50х50</w:t>
            </w:r>
            <w:r w:rsidRPr="00381D3F">
              <w:t xml:space="preserve"> мм  служит </w:t>
            </w:r>
            <w:r w:rsidR="007D17BD" w:rsidRPr="00381D3F">
              <w:t>для просеивания, отмывки руды от глины, и разделения</w:t>
            </w:r>
            <w:r w:rsidR="00381D3F" w:rsidRPr="00381D3F">
              <w:t xml:space="preserve"> руды по классам  от +180мм до -50мм на грохотах серии Г </w:t>
            </w:r>
            <w:proofErr w:type="gramStart"/>
            <w:r w:rsidR="00381D3F" w:rsidRPr="00381D3F">
              <w:t>ИТ</w:t>
            </w:r>
            <w:proofErr w:type="gramEnd"/>
            <w:r w:rsidR="00381D3F" w:rsidRPr="00381D3F">
              <w:t xml:space="preserve"> с тяжело нагруженным характером работы. Твердость руды по шкале </w:t>
            </w:r>
            <w:proofErr w:type="spellStart"/>
            <w:r w:rsidR="00381D3F" w:rsidRPr="00381D3F">
              <w:t>Протодьяконова</w:t>
            </w:r>
            <w:proofErr w:type="spellEnd"/>
            <w:r w:rsidR="00381D3F" w:rsidRPr="00381D3F">
              <w:t xml:space="preserve"> то 16 до18.</w:t>
            </w:r>
          </w:p>
          <w:p w:rsidR="00E801C9" w:rsidRDefault="00B057F0" w:rsidP="00381D3F">
            <w:pPr>
              <w:jc w:val="both"/>
            </w:pPr>
            <w:r w:rsidRPr="00381D3F">
              <w:t xml:space="preserve"> </w:t>
            </w:r>
            <w:r w:rsidR="00381D3F" w:rsidRPr="003661CA">
              <w:t>Работает при температуре от +10</w:t>
            </w:r>
            <w:proofErr w:type="gramStart"/>
            <w:r w:rsidR="00381D3F">
              <w:t>º</w:t>
            </w:r>
            <w:r w:rsidR="00381D3F" w:rsidRPr="003661CA">
              <w:t>С</w:t>
            </w:r>
            <w:proofErr w:type="gramEnd"/>
            <w:r w:rsidR="00381D3F" w:rsidRPr="003661CA">
              <w:t xml:space="preserve"> до +40</w:t>
            </w:r>
            <w:r w:rsidR="00381D3F">
              <w:t>º</w:t>
            </w:r>
            <w:r w:rsidR="00381D3F" w:rsidRPr="003661CA">
              <w:t>С в закрытых отапливаемых помещениях с водной отмывкой, при нормальной  кислотности.</w:t>
            </w:r>
          </w:p>
          <w:p w:rsidR="00F5654F" w:rsidRPr="00E664DF" w:rsidRDefault="00F5654F" w:rsidP="00381D3F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b/>
          <w:color w:val="000000"/>
        </w:rPr>
      </w:pPr>
      <w:r w:rsidRPr="001F6931">
        <w:rPr>
          <w:color w:val="000000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7E0855" w:rsidTr="0058137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54F" w:rsidRDefault="00F5654F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</w:p>
          <w:p w:rsidR="00E801C9" w:rsidRPr="007E0855" w:rsidRDefault="00F32706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7E0855">
              <w:rPr>
                <w:color w:val="000000"/>
              </w:rPr>
              <w:t>Карта</w:t>
            </w:r>
            <w:r w:rsidR="00254527" w:rsidRPr="007E0855">
              <w:rPr>
                <w:color w:val="000000"/>
              </w:rPr>
              <w:t xml:space="preserve"> полиуретановая размер 580х350х</w:t>
            </w:r>
            <w:r w:rsidR="00055BB2" w:rsidRPr="007E0855">
              <w:rPr>
                <w:color w:val="000000"/>
              </w:rPr>
              <w:t>30 с ячейкой 50х50</w:t>
            </w:r>
            <w:r w:rsidRPr="007E0855">
              <w:rPr>
                <w:color w:val="000000"/>
              </w:rPr>
              <w:t xml:space="preserve"> мм</w:t>
            </w:r>
            <w:r w:rsidR="00E664DF" w:rsidRPr="007E0855">
              <w:rPr>
                <w:color w:val="000000"/>
              </w:rPr>
              <w:t xml:space="preserve"> эксплуатируется в тяжелых условиях </w:t>
            </w:r>
            <w:r w:rsidRPr="007E0855">
              <w:rPr>
                <w:color w:val="000000"/>
              </w:rPr>
              <w:t xml:space="preserve">на грохотах тяжелой серии ГИТ </w:t>
            </w:r>
            <w:r w:rsidR="00E664DF" w:rsidRPr="007E0855">
              <w:rPr>
                <w:color w:val="000000"/>
              </w:rPr>
              <w:t>с</w:t>
            </w:r>
            <w:r w:rsidRPr="007E0855">
              <w:rPr>
                <w:color w:val="000000"/>
              </w:rPr>
              <w:t xml:space="preserve"> </w:t>
            </w:r>
            <w:r w:rsidRPr="007E0855">
              <w:rPr>
                <w:color w:val="000000"/>
              </w:rPr>
              <w:lastRenderedPageBreak/>
              <w:t>рудной нагрузкой от 150 т/час до 200 т/час, с</w:t>
            </w:r>
            <w:r w:rsidR="00E664DF" w:rsidRPr="007E0855">
              <w:rPr>
                <w:color w:val="000000"/>
              </w:rPr>
              <w:t xml:space="preserve"> высокой </w:t>
            </w:r>
            <w:r w:rsidR="00E729D8" w:rsidRPr="007E0855">
              <w:rPr>
                <w:color w:val="000000"/>
              </w:rPr>
              <w:t>степенью</w:t>
            </w:r>
            <w:r w:rsidR="00E664DF" w:rsidRPr="007E0855">
              <w:rPr>
                <w:color w:val="000000"/>
              </w:rPr>
              <w:t xml:space="preserve"> </w:t>
            </w:r>
            <w:r w:rsidR="00E729D8" w:rsidRPr="007E0855">
              <w:rPr>
                <w:color w:val="000000"/>
              </w:rPr>
              <w:t>истирани</w:t>
            </w:r>
            <w:r w:rsidRPr="007E0855">
              <w:rPr>
                <w:color w:val="000000"/>
              </w:rPr>
              <w:t>я при  крупности руды от +180мм до -5мм</w:t>
            </w:r>
            <w:r w:rsidR="00E729D8" w:rsidRPr="007E0855">
              <w:rPr>
                <w:color w:val="000000"/>
              </w:rPr>
              <w:t>, нейтральной кислотностью при температуре от</w:t>
            </w:r>
            <w:r w:rsidRPr="007E0855">
              <w:rPr>
                <w:color w:val="000000"/>
              </w:rPr>
              <w:t xml:space="preserve"> </w:t>
            </w:r>
            <w:r w:rsidR="00E729D8" w:rsidRPr="007E0855">
              <w:rPr>
                <w:color w:val="000000"/>
              </w:rPr>
              <w:t xml:space="preserve">+10 </w:t>
            </w:r>
            <w:r w:rsidR="00E729D8" w:rsidRPr="007E0855">
              <w:rPr>
                <w:color w:val="000000"/>
                <w:vertAlign w:val="superscript"/>
              </w:rPr>
              <w:t>0</w:t>
            </w:r>
            <w:r w:rsidR="00E729D8" w:rsidRPr="007E0855">
              <w:rPr>
                <w:color w:val="000000"/>
              </w:rPr>
              <w:t>С до +40</w:t>
            </w:r>
            <w:r w:rsidR="00E729D8" w:rsidRPr="007E0855">
              <w:rPr>
                <w:color w:val="000000"/>
                <w:vertAlign w:val="superscript"/>
              </w:rPr>
              <w:t>0</w:t>
            </w:r>
            <w:r w:rsidR="00E729D8" w:rsidRPr="007E0855">
              <w:rPr>
                <w:color w:val="000000"/>
              </w:rPr>
              <w:t xml:space="preserve">С   </w:t>
            </w:r>
          </w:p>
          <w:p w:rsidR="00E801C9" w:rsidRPr="007E0855" w:rsidRDefault="00F32706" w:rsidP="007E0855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</w:rPr>
            </w:pPr>
            <w:proofErr w:type="gramStart"/>
            <w:r w:rsidRPr="007E0855">
              <w:rPr>
                <w:color w:val="000000"/>
              </w:rPr>
              <w:t xml:space="preserve">Карта </w:t>
            </w:r>
            <w:r w:rsidR="00E729D8" w:rsidRPr="007E0855">
              <w:rPr>
                <w:color w:val="000000"/>
              </w:rPr>
              <w:t xml:space="preserve"> полиуретановая </w:t>
            </w:r>
            <w:r w:rsidR="00254527" w:rsidRPr="007E0855">
              <w:rPr>
                <w:color w:val="000000"/>
              </w:rPr>
              <w:t>580х350х</w:t>
            </w:r>
            <w:r w:rsidR="00055BB2" w:rsidRPr="007E0855">
              <w:rPr>
                <w:color w:val="000000"/>
              </w:rPr>
              <w:t>30 с ячейкой 50х50</w:t>
            </w:r>
            <w:r w:rsidRPr="007E0855">
              <w:rPr>
                <w:color w:val="000000"/>
              </w:rPr>
              <w:t xml:space="preserve"> мм,</w:t>
            </w:r>
            <w:r w:rsidR="00E729D8" w:rsidRPr="007E0855">
              <w:rPr>
                <w:color w:val="000000"/>
              </w:rPr>
              <w:t xml:space="preserve"> должна быть </w:t>
            </w:r>
            <w:r w:rsidR="007E0855">
              <w:rPr>
                <w:color w:val="000000"/>
              </w:rPr>
              <w:t>стойкая к механическим истирания</w:t>
            </w:r>
            <w:r w:rsidR="00E729D8" w:rsidRPr="007E0855">
              <w:rPr>
                <w:color w:val="000000"/>
              </w:rPr>
              <w:t>м, температурным перепадам от-40</w:t>
            </w:r>
            <w:r w:rsidR="00E729D8" w:rsidRPr="007E0855">
              <w:rPr>
                <w:color w:val="000000"/>
                <w:vertAlign w:val="superscript"/>
              </w:rPr>
              <w:t>0</w:t>
            </w:r>
            <w:r w:rsidR="00E729D8" w:rsidRPr="007E0855">
              <w:rPr>
                <w:color w:val="000000"/>
              </w:rPr>
              <w:t>С до + 40</w:t>
            </w:r>
            <w:r w:rsidR="00E729D8" w:rsidRPr="007E0855">
              <w:rPr>
                <w:color w:val="000000"/>
                <w:vertAlign w:val="superscript"/>
              </w:rPr>
              <w:t>0</w:t>
            </w:r>
            <w:r w:rsidR="00E729D8" w:rsidRPr="007E0855">
              <w:rPr>
                <w:color w:val="000000"/>
              </w:rPr>
              <w:t xml:space="preserve">С, </w:t>
            </w:r>
            <w:r w:rsidRPr="007E0855">
              <w:rPr>
                <w:color w:val="000000"/>
              </w:rPr>
              <w:t xml:space="preserve">с </w:t>
            </w:r>
            <w:r w:rsidR="00E729D8" w:rsidRPr="007E0855">
              <w:rPr>
                <w:color w:val="000000"/>
              </w:rPr>
              <w:t>механическим нагрузкам</w:t>
            </w:r>
            <w:r w:rsidR="007E0855">
              <w:rPr>
                <w:color w:val="000000"/>
              </w:rPr>
              <w:t>,</w:t>
            </w:r>
            <w:r w:rsidRPr="007E0855">
              <w:rPr>
                <w:color w:val="000000"/>
              </w:rPr>
              <w:t xml:space="preserve"> иметь внутреннюю армировку не только по периметру карты</w:t>
            </w:r>
            <w:r w:rsidR="007E0855">
              <w:rPr>
                <w:color w:val="000000"/>
              </w:rPr>
              <w:t>, но и между ячейками</w:t>
            </w:r>
            <w:r w:rsidRPr="007E0855">
              <w:rPr>
                <w:color w:val="000000"/>
              </w:rPr>
              <w:t xml:space="preserve"> и внутреннему ребру жесткости.</w:t>
            </w:r>
            <w:proofErr w:type="gramEnd"/>
          </w:p>
        </w:tc>
      </w:tr>
    </w:tbl>
    <w:p w:rsidR="00E801C9" w:rsidRPr="007E0855" w:rsidRDefault="00E801C9" w:rsidP="00E801C9">
      <w:pPr>
        <w:jc w:val="center"/>
        <w:rPr>
          <w:color w:val="000000"/>
        </w:rPr>
      </w:pPr>
    </w:p>
    <w:p w:rsidR="00E801C9" w:rsidRPr="007E0855" w:rsidRDefault="00E801C9" w:rsidP="00E801C9">
      <w:pPr>
        <w:jc w:val="center"/>
        <w:rPr>
          <w:b/>
          <w:color w:val="000000"/>
        </w:rPr>
      </w:pPr>
      <w:r w:rsidRPr="007E0855">
        <w:rPr>
          <w:color w:val="000000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7E0855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7E0855" w:rsidRDefault="00E801C9" w:rsidP="00581377">
            <w:pPr>
              <w:jc w:val="center"/>
              <w:rPr>
                <w:color w:val="000000"/>
              </w:rPr>
            </w:pPr>
            <w:r w:rsidRPr="007E0855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801C9" w:rsidRPr="007E0855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F32706" w:rsidP="00564C33">
            <w:pPr>
              <w:pStyle w:val="a3"/>
              <w:tabs>
                <w:tab w:val="left" w:pos="-250"/>
              </w:tabs>
              <w:ind w:right="34"/>
              <w:jc w:val="both"/>
            </w:pPr>
            <w:r w:rsidRPr="007E0855">
              <w:rPr>
                <w:color w:val="000000"/>
              </w:rPr>
              <w:t xml:space="preserve">Карта полиуретановая </w:t>
            </w:r>
            <w:r w:rsidR="00311023" w:rsidRPr="007E0855">
              <w:rPr>
                <w:color w:val="000000"/>
              </w:rPr>
              <w:t>580х350х</w:t>
            </w:r>
            <w:r w:rsidR="00055BB2" w:rsidRPr="007E0855">
              <w:rPr>
                <w:color w:val="000000"/>
              </w:rPr>
              <w:t>30</w:t>
            </w:r>
            <w:r w:rsidR="00CF5B73" w:rsidRPr="007E0855">
              <w:rPr>
                <w:color w:val="000000"/>
              </w:rPr>
              <w:t xml:space="preserve"> </w:t>
            </w:r>
            <w:r w:rsidR="00055BB2" w:rsidRPr="007E0855">
              <w:rPr>
                <w:color w:val="000000"/>
              </w:rPr>
              <w:t>с ячейкой 50</w:t>
            </w:r>
            <w:r w:rsidRPr="007E0855">
              <w:rPr>
                <w:color w:val="000000"/>
              </w:rPr>
              <w:t>х</w:t>
            </w:r>
            <w:r w:rsidR="00055BB2" w:rsidRPr="007E0855">
              <w:rPr>
                <w:color w:val="000000"/>
              </w:rPr>
              <w:t>50</w:t>
            </w:r>
            <w:r w:rsidRPr="007E0855">
              <w:rPr>
                <w:color w:val="000000"/>
              </w:rPr>
              <w:t xml:space="preserve">мм, </w:t>
            </w:r>
            <w:r w:rsidR="001C1FC6" w:rsidRPr="007E0855">
              <w:rPr>
                <w:color w:val="000000"/>
              </w:rPr>
              <w:t xml:space="preserve">изготавливается </w:t>
            </w:r>
            <w:r w:rsidR="001C1FC6" w:rsidRPr="007E0855">
              <w:t>из модифицированного полиуретана</w:t>
            </w:r>
            <w:r w:rsidR="00CF5B73" w:rsidRPr="007E0855">
              <w:t>.  Р</w:t>
            </w:r>
            <w:r w:rsidRPr="007E0855">
              <w:t>азмер ка</w:t>
            </w:r>
            <w:r w:rsidR="00CF5B73" w:rsidRPr="007E0855">
              <w:t>рты 580х350х</w:t>
            </w:r>
            <w:r w:rsidR="00055BB2" w:rsidRPr="007E0855">
              <w:t>30</w:t>
            </w:r>
            <w:r w:rsidR="001C1FC6" w:rsidRPr="007E0855">
              <w:t xml:space="preserve"> мм</w:t>
            </w:r>
            <w:r w:rsidR="00254527" w:rsidRPr="007E0855">
              <w:t>,</w:t>
            </w:r>
            <w:r w:rsidR="001C1FC6" w:rsidRPr="007E0855">
              <w:t xml:space="preserve"> </w:t>
            </w:r>
            <w:r w:rsidRPr="007E0855">
              <w:t xml:space="preserve"> ячейка имеет размер </w:t>
            </w:r>
            <w:r w:rsidR="00055BB2" w:rsidRPr="007E0855">
              <w:t>50х50</w:t>
            </w:r>
            <w:r w:rsidR="00254527" w:rsidRPr="007E0855">
              <w:t xml:space="preserve"> </w:t>
            </w:r>
            <w:r w:rsidRPr="007E0855">
              <w:t>мм и со стороны разгрузки имеет угол не менее1</w:t>
            </w:r>
            <w:r w:rsidRPr="007E0855">
              <w:rPr>
                <w:vertAlign w:val="superscript"/>
              </w:rPr>
              <w:t>0</w:t>
            </w:r>
            <w:r w:rsidR="00CF5B73" w:rsidRPr="007E0855">
              <w:t>,</w:t>
            </w:r>
            <w:r w:rsidRPr="007E0855">
              <w:t xml:space="preserve"> </w:t>
            </w:r>
            <w:r w:rsidR="001C1FC6" w:rsidRPr="007E0855">
              <w:t xml:space="preserve">под крепление футеровки </w:t>
            </w:r>
            <w:r w:rsidR="00CF5B73" w:rsidRPr="007E0855">
              <w:t xml:space="preserve">необходимо предусмотреть по два отверстия Ø-18мм по линии размера 350мм с двух сторон с потайным углублением </w:t>
            </w:r>
            <w:r w:rsidR="001C1FC6" w:rsidRPr="007E0855">
              <w:t xml:space="preserve"> под </w:t>
            </w:r>
            <w:r w:rsidR="00055BB2" w:rsidRPr="007E0855">
              <w:t>головки крепежных болтов Ø-22</w:t>
            </w:r>
            <w:r w:rsidR="00CF5B73" w:rsidRPr="007E0855">
              <w:t xml:space="preserve"> мм на глубину</w:t>
            </w:r>
            <w:r w:rsidR="00055BB2" w:rsidRPr="007E0855">
              <w:t xml:space="preserve"> 15</w:t>
            </w:r>
            <w:r w:rsidR="00A510F9" w:rsidRPr="007E0855">
              <w:t xml:space="preserve"> мм.  </w:t>
            </w:r>
            <w:r w:rsidR="00CF5B73" w:rsidRPr="007E0855">
              <w:rPr>
                <w:color w:val="000000"/>
              </w:rPr>
              <w:t>Карта  полиуретановая 580х350х</w:t>
            </w:r>
            <w:r w:rsidR="00055BB2" w:rsidRPr="007E0855">
              <w:rPr>
                <w:color w:val="000000"/>
              </w:rPr>
              <w:t>30</w:t>
            </w:r>
            <w:r w:rsidR="00A510F9" w:rsidRPr="007E0855">
              <w:rPr>
                <w:color w:val="000000"/>
              </w:rPr>
              <w:t xml:space="preserve">  не должна иметь трещин, сколов, раковин, иметь глянцевую поверхность, боковые поверхности также не допускают трещин, сколов, раковин, имеют ровную глянцевую поверхност</w:t>
            </w:r>
            <w:r w:rsidR="00CF5B73" w:rsidRPr="007E0855">
              <w:rPr>
                <w:color w:val="000000"/>
              </w:rPr>
              <w:t xml:space="preserve">ь.  Карта </w:t>
            </w:r>
            <w:r w:rsidR="00A510F9" w:rsidRPr="007E0855">
              <w:rPr>
                <w:color w:val="000000"/>
              </w:rPr>
              <w:t xml:space="preserve"> полиуретановая должна иметь хорошую стойкость к механич</w:t>
            </w:r>
            <w:r w:rsidR="00CF5B73" w:rsidRPr="007E0855">
              <w:rPr>
                <w:color w:val="000000"/>
              </w:rPr>
              <w:t>ескому истиранию</w:t>
            </w:r>
            <w:r w:rsidR="00A510F9" w:rsidRPr="007E0855">
              <w:rPr>
                <w:color w:val="000000"/>
              </w:rPr>
              <w:t xml:space="preserve">. Иметь  </w:t>
            </w:r>
            <w:r w:rsidR="00A510F9" w:rsidRPr="007E0855">
              <w:t>твердость, Шор</w:t>
            </w:r>
            <w:proofErr w:type="gramStart"/>
            <w:r w:rsidR="00A510F9" w:rsidRPr="007E0855">
              <w:t xml:space="preserve"> А</w:t>
            </w:r>
            <w:proofErr w:type="gramEnd"/>
            <w:r w:rsidR="00A510F9" w:rsidRPr="007E0855">
              <w:t xml:space="preserve"> не менее 85, твердость, Шор </w:t>
            </w:r>
            <w:r w:rsidR="00A510F9" w:rsidRPr="007E0855">
              <w:rPr>
                <w:lang w:val="en-US"/>
              </w:rPr>
              <w:t>D</w:t>
            </w:r>
            <w:r w:rsidR="00A510F9" w:rsidRPr="007E0855">
              <w:t xml:space="preserve"> не менее 33,</w:t>
            </w:r>
            <w:r w:rsidR="008D1DCD" w:rsidRPr="007E0855">
              <w:t xml:space="preserve"> прочность, МПа не менее 28.3. Работать при температуре от +10</w:t>
            </w:r>
            <w:r w:rsidR="008D1DCD" w:rsidRPr="007E0855">
              <w:rPr>
                <w:vertAlign w:val="superscript"/>
              </w:rPr>
              <w:t>0</w:t>
            </w:r>
            <w:r w:rsidR="008D1DCD" w:rsidRPr="007E0855">
              <w:t>С до +40</w:t>
            </w:r>
            <w:r w:rsidR="008D1DCD" w:rsidRPr="007E0855">
              <w:rPr>
                <w:vertAlign w:val="superscript"/>
              </w:rPr>
              <w:t>0</w:t>
            </w:r>
            <w:r w:rsidR="008D1DCD" w:rsidRPr="007E0855">
              <w:t>С, пр</w:t>
            </w:r>
            <w:r w:rsidR="00CF5B73" w:rsidRPr="007E0855">
              <w:t>и крупности рудно</w:t>
            </w:r>
            <w:r w:rsidR="00254527" w:rsidRPr="007E0855">
              <w:t xml:space="preserve">го материала  от +180 мм до – </w:t>
            </w:r>
            <w:r w:rsidR="00CF5B73" w:rsidRPr="007E0855">
              <w:t>5</w:t>
            </w:r>
            <w:r w:rsidR="008D1DCD" w:rsidRPr="007E0855">
              <w:t xml:space="preserve"> мм. </w:t>
            </w:r>
          </w:p>
          <w:p w:rsidR="000531A9" w:rsidRPr="007E0855" w:rsidRDefault="000531A9" w:rsidP="00564C33">
            <w:pPr>
              <w:pStyle w:val="a3"/>
              <w:tabs>
                <w:tab w:val="left" w:pos="-250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Требования к надежности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6C5550" w:rsidRDefault="00CF5B73" w:rsidP="00564C3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564C33">
              <w:rPr>
                <w:color w:val="000000"/>
                <w:sz w:val="24"/>
                <w:szCs w:val="24"/>
              </w:rPr>
              <w:t>П</w:t>
            </w:r>
            <w:r w:rsidR="00564C33" w:rsidRPr="00C77970">
              <w:rPr>
                <w:color w:val="000000"/>
              </w:rPr>
              <w:t>оставщик</w:t>
            </w:r>
            <w:r w:rsidR="00564C33">
              <w:rPr>
                <w:color w:val="000000"/>
                <w:sz w:val="24"/>
                <w:szCs w:val="24"/>
              </w:rPr>
              <w:t xml:space="preserve"> </w:t>
            </w:r>
            <w:r w:rsidR="00564C33" w:rsidRPr="00C77970">
              <w:rPr>
                <w:color w:val="000000"/>
              </w:rPr>
              <w:t>гарантир</w:t>
            </w:r>
            <w:r w:rsidR="00564C33">
              <w:rPr>
                <w:color w:val="000000"/>
              </w:rPr>
              <w:t>ует Заказчику, что с</w:t>
            </w:r>
            <w:r w:rsidR="00564C33" w:rsidRPr="00C77970">
              <w:rPr>
                <w:color w:val="000000"/>
              </w:rPr>
              <w:t xml:space="preserve">рок службы карты  полиуретановой </w:t>
            </w:r>
            <w:proofErr w:type="gramStart"/>
            <w:r w:rsidR="00564C33">
              <w:rPr>
                <w:color w:val="000000"/>
              </w:rPr>
              <w:t>-</w:t>
            </w:r>
            <w:r w:rsidR="00564C33" w:rsidRPr="00C77970">
              <w:rPr>
                <w:color w:val="000000"/>
              </w:rPr>
              <w:t>н</w:t>
            </w:r>
            <w:proofErr w:type="gramEnd"/>
            <w:r w:rsidR="00564C33" w:rsidRPr="00C77970">
              <w:rPr>
                <w:color w:val="000000"/>
              </w:rPr>
              <w:t xml:space="preserve">е менее 3000 </w:t>
            </w:r>
            <w:proofErr w:type="spellStart"/>
            <w:r w:rsidR="00564C33" w:rsidRPr="00C77970">
              <w:rPr>
                <w:color w:val="000000"/>
              </w:rPr>
              <w:t>маш</w:t>
            </w:r>
            <w:proofErr w:type="spellEnd"/>
            <w:r w:rsidR="00564C33" w:rsidRPr="00C77970">
              <w:rPr>
                <w:color w:val="000000"/>
              </w:rPr>
              <w:t>. /час</w:t>
            </w:r>
            <w:r w:rsidR="00564C33">
              <w:rPr>
                <w:color w:val="000000"/>
              </w:rPr>
              <w:t>ов</w:t>
            </w:r>
            <w:r w:rsidR="00564C33" w:rsidRPr="00C77970">
              <w:rPr>
                <w:color w:val="000000"/>
              </w:rPr>
              <w:t>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564C33" w:rsidRDefault="0039504A" w:rsidP="00581377">
            <w:pPr>
              <w:pStyle w:val="a3"/>
              <w:tabs>
                <w:tab w:val="left" w:pos="0"/>
              </w:tabs>
              <w:ind w:left="34" w:right="34" w:firstLine="567"/>
              <w:jc w:val="both"/>
              <w:rPr>
                <w:color w:val="000000"/>
              </w:rPr>
            </w:pPr>
            <w:r w:rsidRPr="00564C33">
              <w:rPr>
                <w:color w:val="000000"/>
              </w:rPr>
              <w:t>Не определены.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 Требования к маркировке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564C33" w:rsidRDefault="00ED2C9E" w:rsidP="00ED2C9E">
            <w:pPr>
              <w:jc w:val="both"/>
              <w:rPr>
                <w:i/>
                <w:color w:val="000000"/>
              </w:rPr>
            </w:pPr>
            <w:r w:rsidRPr="00564C33">
              <w:t xml:space="preserve"> Маркировка товара в соответствии и согласно ТУ завода изготовителя.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564C33" w:rsidRDefault="00E801C9" w:rsidP="00581377">
            <w:pPr>
              <w:jc w:val="center"/>
              <w:rPr>
                <w:color w:val="000000"/>
              </w:rPr>
            </w:pPr>
            <w:r w:rsidRPr="00564C33">
              <w:rPr>
                <w:color w:val="000000"/>
              </w:rPr>
              <w:t>Подраздел 4.5 Требования к упаковке</w:t>
            </w:r>
          </w:p>
        </w:tc>
      </w:tr>
      <w:tr w:rsidR="00564C33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C33" w:rsidRPr="00C77970" w:rsidRDefault="00564C33" w:rsidP="00655E74">
            <w:pPr>
              <w:jc w:val="both"/>
              <w:rPr>
                <w:i/>
                <w:color w:val="000000"/>
              </w:rPr>
            </w:pPr>
            <w:r w:rsidRPr="00C77970">
              <w:t>Поставка товара  производится в невскрытой заводской упаковке (по пять штук завернутые в плотную бумагу, перетянутые упаковочной лентой с двух сторон) и с маркировкой данного товара, согласно ТУ на упаковку производителя.</w:t>
            </w:r>
          </w:p>
          <w:p w:rsidR="00564C33" w:rsidRPr="00C77970" w:rsidRDefault="00564C33" w:rsidP="00655E74">
            <w:pPr>
              <w:ind w:firstLine="601"/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>На каждой упаковке должен быть ярлык, где отражено: наименование продукции, количество, вес полной упаковки.</w:t>
            </w:r>
          </w:p>
          <w:p w:rsidR="00564C33" w:rsidRDefault="00564C33" w:rsidP="00655E74">
            <w:pPr>
              <w:jc w:val="both"/>
              <w:rPr>
                <w:color w:val="000000"/>
              </w:rPr>
            </w:pPr>
            <w:r w:rsidRPr="00C77970">
              <w:rPr>
                <w:color w:val="000000"/>
              </w:rPr>
              <w:t xml:space="preserve">          При транспортировке Поставщик гарантирует Заказчику, целостность упаковки и целостность паковочных лент.</w:t>
            </w:r>
          </w:p>
          <w:p w:rsidR="000531A9" w:rsidRPr="001F6931" w:rsidRDefault="000531A9" w:rsidP="00655E7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254527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0531A9" w:rsidRDefault="00E801C9" w:rsidP="00581377">
            <w:pPr>
              <w:jc w:val="center"/>
              <w:rPr>
                <w:color w:val="000000"/>
              </w:rPr>
            </w:pPr>
            <w:r w:rsidRPr="000531A9">
              <w:rPr>
                <w:color w:val="000000"/>
              </w:rPr>
              <w:t>Подраздел 5.1 Порядок сдачи и приемки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0531A9" w:rsidRDefault="00E801C9" w:rsidP="000531A9">
            <w:pPr>
              <w:rPr>
                <w:i/>
                <w:color w:val="000000"/>
              </w:rPr>
            </w:pPr>
            <w:r w:rsidRPr="000531A9">
              <w:rPr>
                <w:i/>
                <w:iCs/>
                <w:color w:val="000000"/>
              </w:rPr>
              <w:t xml:space="preserve"> </w:t>
            </w:r>
            <w:proofErr w:type="gramStart"/>
            <w:r w:rsidR="0039504A" w:rsidRPr="000531A9">
              <w:t xml:space="preserve">Согласно </w:t>
            </w:r>
            <w:r w:rsidR="00CF5B73" w:rsidRPr="000531A9">
              <w:t xml:space="preserve"> </w:t>
            </w:r>
            <w:r w:rsidR="0039504A" w:rsidRPr="000531A9">
              <w:t>порядка</w:t>
            </w:r>
            <w:proofErr w:type="gramEnd"/>
            <w:r w:rsidR="0039504A" w:rsidRPr="000531A9">
              <w:t xml:space="preserve"> установленного руководящей документацией </w:t>
            </w:r>
            <w:r w:rsidR="000531A9" w:rsidRPr="000531A9">
              <w:t>П</w:t>
            </w:r>
            <w:r w:rsidR="0039504A" w:rsidRPr="000531A9">
              <w:t>АО «ППГХО»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0531A9" w:rsidRDefault="00E801C9" w:rsidP="00581377">
            <w:pPr>
              <w:jc w:val="center"/>
              <w:rPr>
                <w:color w:val="000000"/>
              </w:rPr>
            </w:pPr>
            <w:r w:rsidRPr="000531A9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0531A9" w:rsidRDefault="0039504A" w:rsidP="0054782D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</w:rPr>
            </w:pPr>
            <w:r w:rsidRPr="000531A9">
              <w:t xml:space="preserve"> П</w:t>
            </w:r>
            <w:r w:rsidR="0054782D" w:rsidRPr="000531A9">
              <w:t>редставить следующие документы</w:t>
            </w:r>
            <w:r w:rsidRPr="000531A9">
              <w:t>: сертификат соответствия</w:t>
            </w:r>
            <w:r w:rsidR="0054782D" w:rsidRPr="000531A9">
              <w:t>, гарантию качества,</w:t>
            </w:r>
            <w:r w:rsidRPr="000531A9">
              <w:t xml:space="preserve"> технические характеристики</w:t>
            </w:r>
            <w:r w:rsidR="0054782D" w:rsidRPr="000531A9">
              <w:t xml:space="preserve"> </w:t>
            </w:r>
            <w:r w:rsidRPr="000531A9">
              <w:t xml:space="preserve"> производителя,</w:t>
            </w:r>
            <w:r w:rsidR="0054782D" w:rsidRPr="000531A9">
              <w:t xml:space="preserve"> если товар импортного производителя разрешение на применение на территории РФ, </w:t>
            </w:r>
            <w:r w:rsidRPr="000531A9">
              <w:t xml:space="preserve"> документация</w:t>
            </w:r>
            <w:r w:rsidR="0054782D" w:rsidRPr="000531A9">
              <w:t xml:space="preserve"> должна быть </w:t>
            </w:r>
            <w:r w:rsidRPr="000531A9">
              <w:t xml:space="preserve"> на русском я</w:t>
            </w:r>
            <w:r w:rsidR="0054782D" w:rsidRPr="000531A9">
              <w:t>зыке</w:t>
            </w:r>
            <w:r w:rsidRPr="000531A9">
              <w:t xml:space="preserve">. 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E801C9" w:rsidRPr="001F6931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A9" w:rsidRPr="008F7CC6" w:rsidRDefault="000531A9" w:rsidP="000531A9">
            <w:pPr>
              <w:ind w:left="34" w:firstLine="142"/>
              <w:jc w:val="both"/>
            </w:pPr>
            <w:r w:rsidRPr="008F7CC6">
              <w:t xml:space="preserve">Исполнитель обязан поставить товар по следующему адресу: Забайкальский край, г. Краснокаменск, ПАО «Приаргунское  производственное горно-химическое объединение». </w:t>
            </w:r>
          </w:p>
          <w:p w:rsidR="00E801C9" w:rsidRPr="001F6931" w:rsidRDefault="000531A9" w:rsidP="000531A9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8F7CC6">
              <w:t>Во время транспортировки обеспечить  сохранность качества товара, защиту от механических повреждений и воздействий факторов внешней среды в упакованном состоянии.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54782D" w:rsidP="0058137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D4226A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CD2657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82D" w:rsidRPr="00CD2657" w:rsidRDefault="0054782D" w:rsidP="0054782D">
            <w:pPr>
              <w:ind w:left="34" w:firstLine="142"/>
              <w:jc w:val="both"/>
            </w:pPr>
            <w:r w:rsidRPr="00CD2657">
              <w:t>Гарантийный срок устанавливается заводом и</w:t>
            </w:r>
            <w:r w:rsidR="00CF5B73" w:rsidRPr="00CD2657">
              <w:t xml:space="preserve">зготовителем, но не менее 3000 </w:t>
            </w:r>
            <w:r w:rsidRPr="00CD2657">
              <w:t xml:space="preserve">маш/ часа наработки. </w:t>
            </w:r>
          </w:p>
          <w:p w:rsidR="00E801C9" w:rsidRPr="00CD2657" w:rsidRDefault="0054782D" w:rsidP="0054782D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CD2657">
              <w:t xml:space="preserve">Поставщик обязуется произвести замену поставляемого товара в случае выявления внешних и внутренних дефектов </w:t>
            </w:r>
            <w:proofErr w:type="gramStart"/>
            <w:r w:rsidRPr="00CD2657">
              <w:t>согласно договора</w:t>
            </w:r>
            <w:proofErr w:type="gramEnd"/>
            <w:r w:rsidRPr="00CD2657">
              <w:t xml:space="preserve"> поставки в срок не более 30 календарных дней с момента получения Акта-рекламации. Расходы, связанные с устранением недостатков товара  или в случае заводского брака несет Поставщик в полном объёме.</w:t>
            </w:r>
          </w:p>
        </w:tc>
      </w:tr>
    </w:tbl>
    <w:p w:rsidR="00E801C9" w:rsidRPr="00CD2657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807F3A" w:rsidRDefault="0054782D" w:rsidP="00581377">
            <w:pPr>
              <w:rPr>
                <w:i/>
                <w:color w:val="000000"/>
              </w:rPr>
            </w:pPr>
            <w:r w:rsidRPr="00807F3A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807F3A" w:rsidRDefault="0054782D" w:rsidP="00581377">
            <w:pPr>
              <w:jc w:val="both"/>
              <w:rPr>
                <w:i/>
                <w:color w:val="000000"/>
              </w:rPr>
            </w:pPr>
            <w:r w:rsidRPr="00807F3A">
              <w:t>Не определены</w:t>
            </w:r>
          </w:p>
        </w:tc>
      </w:tr>
    </w:tbl>
    <w:p w:rsidR="00E801C9" w:rsidRPr="0054650F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972676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972676">
              <w:t>Не определены</w:t>
            </w:r>
          </w:p>
        </w:tc>
      </w:tr>
    </w:tbl>
    <w:p w:rsidR="00254527" w:rsidRDefault="00254527" w:rsidP="00E801C9">
      <w:pPr>
        <w:jc w:val="center"/>
        <w:rPr>
          <w:color w:val="000000"/>
        </w:rPr>
      </w:pPr>
    </w:p>
    <w:p w:rsidR="00972676" w:rsidRDefault="00972676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972676" w:rsidP="00972676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F626D0">
              <w:t>Согласно</w:t>
            </w:r>
            <w:proofErr w:type="gramEnd"/>
            <w:r w:rsidRPr="00F626D0">
              <w:t xml:space="preserve"> основных требований данного технического задания и с учетом п.1.3 данного</w:t>
            </w:r>
            <w:r>
              <w:t xml:space="preserve"> </w:t>
            </w:r>
            <w:r w:rsidRPr="00196BCF">
              <w:rPr>
                <w:sz w:val="24"/>
                <w:szCs w:val="24"/>
              </w:rPr>
              <w:t>Т.З.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972676" w:rsidRDefault="00196BCF" w:rsidP="00581377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972676">
              <w:t>Не определены</w:t>
            </w:r>
          </w:p>
        </w:tc>
      </w:tr>
    </w:tbl>
    <w:p w:rsidR="00E801C9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96BCF" w:rsidRDefault="00972676" w:rsidP="00581377">
            <w:pPr>
              <w:ind w:firstLine="318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6179">
              <w:t>Согласно Договора</w:t>
            </w:r>
            <w:proofErr w:type="gramEnd"/>
            <w:r w:rsidRPr="003B6179">
              <w:t xml:space="preserve"> поставки (по срокам изготовления), количество согласно спецификации.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7E47A8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15. ТРЕБОВАНИЕ К ФОРМЕ ПРЕДСТАВЛЯЕМОЙ ИНФОРМАЦИИ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96BCF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96BCF" w:rsidRDefault="00E130D1" w:rsidP="00196BCF">
            <w:pPr>
              <w:jc w:val="both"/>
              <w:rPr>
                <w:color w:val="000000"/>
                <w:sz w:val="24"/>
                <w:szCs w:val="24"/>
              </w:rPr>
            </w:pPr>
            <w:r w:rsidRPr="00165F56">
              <w:t>Предоставлять для согласования с Заказчиком технические параметры, чертежи, габаритные размеры, места крепления, заверенные копии сертификационной документации, с  предоставлением гарантий обеспечения, на момент поставки, документов заявленных в п.5.2. Вся документация предоставляется на русском языке. При предложении к поставке аналогового изделия, в адрес Заказчика предоставляется актуализированный (заверенный) текст ТУ изготовителя на бумажном носителе для ознакомления или в электронной форме.</w:t>
            </w:r>
            <w:r>
              <w:t xml:space="preserve"> </w:t>
            </w:r>
            <w:r w:rsidR="00196BCF">
              <w:t xml:space="preserve">  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130D1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16. ПЕРЕЧЕНЬ ПРИНЯТЫХ СОКРАЩЕНИЙ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E801C9" w:rsidRPr="001F6931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801C9" w:rsidRPr="001F6931" w:rsidTr="00E130D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F72D99" w:rsidP="00E130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F72D99" w:rsidRDefault="00F72D99" w:rsidP="00E130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72D99">
              <w:rPr>
                <w:color w:val="000000"/>
                <w:sz w:val="24"/>
                <w:szCs w:val="24"/>
              </w:rPr>
              <w:t>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F72D99" w:rsidP="00E130D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  <w:tr w:rsidR="00E130D1" w:rsidRPr="001F6931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0D1" w:rsidRDefault="00E130D1" w:rsidP="00E130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D1" w:rsidRPr="00F72D99" w:rsidRDefault="00E130D1" w:rsidP="00E130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РОФ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D1" w:rsidRPr="0032107F" w:rsidRDefault="00E130D1" w:rsidP="00E130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Рудо обогатительная фабрика</w:t>
            </w:r>
          </w:p>
        </w:tc>
      </w:tr>
    </w:tbl>
    <w:p w:rsidR="00E801C9" w:rsidRPr="001F6931" w:rsidRDefault="00E801C9" w:rsidP="00E801C9">
      <w:pPr>
        <w:ind w:firstLine="567"/>
        <w:jc w:val="both"/>
        <w:rPr>
          <w:color w:val="000000"/>
          <w:sz w:val="24"/>
          <w:szCs w:val="24"/>
        </w:rPr>
      </w:pPr>
    </w:p>
    <w:p w:rsidR="00E801C9" w:rsidRPr="001F6931" w:rsidRDefault="00E801C9" w:rsidP="0038699A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17. ПЕРЕЧЕНЬ ПРИЛОЖЕНИЙ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E801C9" w:rsidRPr="001F6931" w:rsidTr="0058137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E801C9" w:rsidRPr="001F6931" w:rsidTr="00201A6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1C9" w:rsidRPr="001F6931" w:rsidRDefault="00E801C9" w:rsidP="00201A6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Default="00E801C9" w:rsidP="00E801C9">
      <w:pPr>
        <w:ind w:left="5103"/>
        <w:rPr>
          <w:i/>
          <w:color w:val="000000"/>
          <w:sz w:val="24"/>
          <w:szCs w:val="24"/>
        </w:rPr>
      </w:pPr>
    </w:p>
    <w:p w:rsidR="00886CA0" w:rsidRDefault="00886CA0"/>
    <w:p w:rsidR="00753098" w:rsidRDefault="00753098">
      <w:pPr>
        <w:rPr>
          <w:sz w:val="24"/>
          <w:szCs w:val="24"/>
        </w:rPr>
      </w:pPr>
    </w:p>
    <w:sectPr w:rsidR="00753098" w:rsidSect="00E801C9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801C9"/>
    <w:rsid w:val="000531A9"/>
    <w:rsid w:val="00055BB2"/>
    <w:rsid w:val="00130461"/>
    <w:rsid w:val="00165E85"/>
    <w:rsid w:val="00184C86"/>
    <w:rsid w:val="00196BCF"/>
    <w:rsid w:val="001C052D"/>
    <w:rsid w:val="001C07D9"/>
    <w:rsid w:val="001C1FC6"/>
    <w:rsid w:val="00201A6E"/>
    <w:rsid w:val="00254527"/>
    <w:rsid w:val="00311023"/>
    <w:rsid w:val="003648FC"/>
    <w:rsid w:val="0037575E"/>
    <w:rsid w:val="003767CE"/>
    <w:rsid w:val="00381D3F"/>
    <w:rsid w:val="0038699A"/>
    <w:rsid w:val="0039504A"/>
    <w:rsid w:val="003E5C98"/>
    <w:rsid w:val="004273B4"/>
    <w:rsid w:val="004444F3"/>
    <w:rsid w:val="004827AB"/>
    <w:rsid w:val="00496203"/>
    <w:rsid w:val="004A4366"/>
    <w:rsid w:val="004D0BCD"/>
    <w:rsid w:val="00507B5A"/>
    <w:rsid w:val="0054782D"/>
    <w:rsid w:val="00564C33"/>
    <w:rsid w:val="00566C6E"/>
    <w:rsid w:val="00567304"/>
    <w:rsid w:val="0062140C"/>
    <w:rsid w:val="00674F50"/>
    <w:rsid w:val="006A582C"/>
    <w:rsid w:val="006C5550"/>
    <w:rsid w:val="00726150"/>
    <w:rsid w:val="00753098"/>
    <w:rsid w:val="007D17BD"/>
    <w:rsid w:val="007E0855"/>
    <w:rsid w:val="007E47A8"/>
    <w:rsid w:val="00807F3A"/>
    <w:rsid w:val="00886CA0"/>
    <w:rsid w:val="00896AB2"/>
    <w:rsid w:val="008D1DCD"/>
    <w:rsid w:val="00964F0E"/>
    <w:rsid w:val="00972676"/>
    <w:rsid w:val="009C24DC"/>
    <w:rsid w:val="00A510F9"/>
    <w:rsid w:val="00AC5195"/>
    <w:rsid w:val="00AC58DC"/>
    <w:rsid w:val="00B04D9C"/>
    <w:rsid w:val="00B057F0"/>
    <w:rsid w:val="00B62265"/>
    <w:rsid w:val="00B96817"/>
    <w:rsid w:val="00BC1872"/>
    <w:rsid w:val="00C26C0B"/>
    <w:rsid w:val="00C55B1B"/>
    <w:rsid w:val="00CD2657"/>
    <w:rsid w:val="00CF5B73"/>
    <w:rsid w:val="00D17FB5"/>
    <w:rsid w:val="00D37925"/>
    <w:rsid w:val="00D4623E"/>
    <w:rsid w:val="00D755AB"/>
    <w:rsid w:val="00DA7BAB"/>
    <w:rsid w:val="00DB4518"/>
    <w:rsid w:val="00DF1D21"/>
    <w:rsid w:val="00E07AFE"/>
    <w:rsid w:val="00E130D1"/>
    <w:rsid w:val="00E664DF"/>
    <w:rsid w:val="00E729D8"/>
    <w:rsid w:val="00E801C9"/>
    <w:rsid w:val="00E9397A"/>
    <w:rsid w:val="00EA438E"/>
    <w:rsid w:val="00ED2C9E"/>
    <w:rsid w:val="00F32706"/>
    <w:rsid w:val="00F34D7A"/>
    <w:rsid w:val="00F53B32"/>
    <w:rsid w:val="00F5654F"/>
    <w:rsid w:val="00F643AC"/>
    <w:rsid w:val="00F6773E"/>
    <w:rsid w:val="00F72D99"/>
    <w:rsid w:val="00F91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01A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A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81083-3610-4437-806F-7A6B5489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BaryshevaEI</dc:creator>
  <cp:keywords/>
  <dc:description/>
  <cp:lastModifiedBy>Кашарова Татьяна Прокопьевна</cp:lastModifiedBy>
  <cp:revision>26</cp:revision>
  <cp:lastPrinted>2015-02-20T08:13:00Z</cp:lastPrinted>
  <dcterms:created xsi:type="dcterms:W3CDTF">2014-03-11T06:09:00Z</dcterms:created>
  <dcterms:modified xsi:type="dcterms:W3CDTF">2015-08-19T06:39:00Z</dcterms:modified>
</cp:coreProperties>
</file>